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93709" w14:textId="77777777" w:rsidR="00E45F07" w:rsidRDefault="00E45F07" w:rsidP="00051F1C">
      <w:pPr>
        <w:jc w:val="center"/>
      </w:pPr>
    </w:p>
    <w:p w14:paraId="703125A4" w14:textId="77777777" w:rsidR="00051F1C" w:rsidRDefault="00051F1C" w:rsidP="00051F1C">
      <w:pPr>
        <w:jc w:val="center"/>
      </w:pPr>
    </w:p>
    <w:p w14:paraId="287DE876" w14:textId="77777777" w:rsidR="00051F1C" w:rsidRDefault="00051F1C" w:rsidP="00051F1C">
      <w:pPr>
        <w:jc w:val="center"/>
      </w:pPr>
    </w:p>
    <w:p w14:paraId="014BAF4B" w14:textId="77777777" w:rsidR="00051F1C" w:rsidRDefault="00051F1C" w:rsidP="00051F1C">
      <w:pPr>
        <w:jc w:val="center"/>
      </w:pPr>
    </w:p>
    <w:p w14:paraId="4F907B1B" w14:textId="77777777" w:rsidR="00051F1C" w:rsidRDefault="00051F1C" w:rsidP="00051F1C">
      <w:pPr>
        <w:jc w:val="center"/>
      </w:pPr>
    </w:p>
    <w:p w14:paraId="74CF90C0" w14:textId="77777777" w:rsidR="00AC6609" w:rsidRDefault="00AC6609" w:rsidP="00051F1C">
      <w:pPr>
        <w:spacing w:line="360" w:lineRule="auto"/>
        <w:jc w:val="center"/>
        <w:rPr>
          <w:rFonts w:ascii="Arial" w:hAnsi="Arial" w:cs="Arial"/>
          <w:sz w:val="32"/>
        </w:rPr>
      </w:pPr>
    </w:p>
    <w:p w14:paraId="59F1082A" w14:textId="77777777" w:rsidR="00AC6609" w:rsidRDefault="00AC6609" w:rsidP="00051F1C">
      <w:pPr>
        <w:spacing w:line="360" w:lineRule="auto"/>
        <w:jc w:val="center"/>
        <w:rPr>
          <w:rFonts w:ascii="Arial" w:hAnsi="Arial" w:cs="Arial"/>
          <w:sz w:val="32"/>
        </w:rPr>
      </w:pPr>
    </w:p>
    <w:p w14:paraId="0ED31B30" w14:textId="7F2689C8" w:rsidR="00051F1C" w:rsidRPr="00AC6609" w:rsidRDefault="00CE1D97" w:rsidP="00051F1C">
      <w:pPr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Informe</w:t>
      </w:r>
      <w:r w:rsidR="00051F1C" w:rsidRPr="00AC6609">
        <w:rPr>
          <w:rFonts w:ascii="Arial" w:hAnsi="Arial" w:cs="Arial"/>
          <w:sz w:val="32"/>
        </w:rPr>
        <w:t xml:space="preserve">: </w:t>
      </w:r>
      <w:r w:rsidR="00C91A83">
        <w:rPr>
          <w:rFonts w:ascii="Arial" w:hAnsi="Arial" w:cs="Arial"/>
          <w:sz w:val="32"/>
        </w:rPr>
        <w:t>Durante el periodo reportado, ejercicio 2024, e</w:t>
      </w:r>
      <w:r w:rsidR="00051F1C" w:rsidRPr="00AC6609">
        <w:rPr>
          <w:rFonts w:ascii="Arial" w:hAnsi="Arial" w:cs="Arial"/>
          <w:sz w:val="32"/>
        </w:rPr>
        <w:t>l Instituto de Transparencia, Acceso a la Información Pública, Protección de Datos Personales y Rendición de Cuentas de la Ciudad de México, no realizó análisis estadístico relacionado con las preguntas frecuentes que las personas realizaron a este.</w:t>
      </w:r>
    </w:p>
    <w:sectPr w:rsidR="00051F1C" w:rsidRPr="00AC66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4938E" w14:textId="77777777" w:rsidR="00ED25D6" w:rsidRDefault="00ED25D6" w:rsidP="00051F1C">
      <w:pPr>
        <w:spacing w:after="0" w:line="240" w:lineRule="auto"/>
      </w:pPr>
      <w:r>
        <w:separator/>
      </w:r>
    </w:p>
  </w:endnote>
  <w:endnote w:type="continuationSeparator" w:id="0">
    <w:p w14:paraId="5F4DF513" w14:textId="77777777" w:rsidR="00ED25D6" w:rsidRDefault="00ED25D6" w:rsidP="0005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6B171" w14:textId="77777777" w:rsidR="00ED25D6" w:rsidRDefault="00ED25D6" w:rsidP="00051F1C">
      <w:pPr>
        <w:spacing w:after="0" w:line="240" w:lineRule="auto"/>
      </w:pPr>
      <w:r>
        <w:separator/>
      </w:r>
    </w:p>
  </w:footnote>
  <w:footnote w:type="continuationSeparator" w:id="0">
    <w:p w14:paraId="662DEB35" w14:textId="77777777" w:rsidR="00ED25D6" w:rsidRDefault="00ED25D6" w:rsidP="0005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62526" w14:textId="77777777" w:rsidR="00051F1C" w:rsidRDefault="00051F1C" w:rsidP="00051F1C">
    <w:pPr>
      <w:pStyle w:val="Encabezado"/>
      <w:ind w:left="708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13DED95A" wp14:editId="6745119B">
          <wp:simplePos x="0" y="0"/>
          <wp:positionH relativeFrom="column">
            <wp:posOffset>-994410</wp:posOffset>
          </wp:positionH>
          <wp:positionV relativeFrom="paragraph">
            <wp:posOffset>-259080</wp:posOffset>
          </wp:positionV>
          <wp:extent cx="1401568" cy="70929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inf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568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1F7F7D"/>
      </w:rPr>
      <w:t>INSTITUTO DE TRANSPARENCIA, ACCESO A LA INFORMACIÓN PÚBLICA, PROTECCIOÓN DE DATOS PERSONALES Y RENDICIÓN DE CUENTAS DE LA CIUDAD DE MÉXICO.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1C"/>
    <w:rsid w:val="00051F1C"/>
    <w:rsid w:val="001A3F7E"/>
    <w:rsid w:val="00AC6609"/>
    <w:rsid w:val="00BA1492"/>
    <w:rsid w:val="00C35452"/>
    <w:rsid w:val="00C91A83"/>
    <w:rsid w:val="00CE1D97"/>
    <w:rsid w:val="00E45F07"/>
    <w:rsid w:val="00E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53C246"/>
  <w15:chartTrackingRefBased/>
  <w15:docId w15:val="{DFEF6D01-9F9D-4370-B11E-5FBC092F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F1C"/>
  </w:style>
  <w:style w:type="paragraph" w:styleId="Piedepgina">
    <w:name w:val="footer"/>
    <w:basedOn w:val="Normal"/>
    <w:link w:val="PiedepginaCar"/>
    <w:uiPriority w:val="99"/>
    <w:unhideWhenUsed/>
    <w:rsid w:val="00051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Laura Muñoz Alvarez</dc:creator>
  <cp:keywords/>
  <dc:description/>
  <cp:lastModifiedBy>Arturo Iván Arteaga Huertero</cp:lastModifiedBy>
  <cp:revision>2</cp:revision>
  <dcterms:created xsi:type="dcterms:W3CDTF">2024-06-28T20:23:00Z</dcterms:created>
  <dcterms:modified xsi:type="dcterms:W3CDTF">2024-06-28T20:23:00Z</dcterms:modified>
</cp:coreProperties>
</file>